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4C1EB">
      <w:pPr>
        <w:pStyle w:val="5"/>
        <w:spacing w:before="24"/>
        <w:rPr>
          <w:rFonts w:ascii="Times New Roman"/>
          <w:sz w:val="24"/>
        </w:rPr>
      </w:pPr>
    </w:p>
    <w:p w14:paraId="0752408A">
      <w:pPr>
        <w:pStyle w:val="6"/>
        <w:spacing w:line="480" w:lineRule="atLeast"/>
        <w:ind w:left="2592" w:right="2730" w:firstLine="66"/>
      </w:pPr>
      <w:r>
        <w:rPr>
          <w:rFonts w:hint="default"/>
          <w:lang w:val="pt-BR"/>
        </w:rPr>
        <w:t>SUSPENSÃO</w:t>
      </w:r>
      <w:r>
        <w:t xml:space="preserve"> DE LICITAÇÃO PREGÃO</w:t>
      </w:r>
      <w:r>
        <w:rPr>
          <w:spacing w:val="-17"/>
        </w:rPr>
        <w:t xml:space="preserve"> </w:t>
      </w:r>
      <w:r>
        <w:t>ELETRÔNICO</w:t>
      </w:r>
      <w:r>
        <w:rPr>
          <w:spacing w:val="-17"/>
        </w:rPr>
        <w:t xml:space="preserve"> </w:t>
      </w:r>
      <w:r>
        <w:t>00</w:t>
      </w:r>
      <w:r>
        <w:rPr>
          <w:rFonts w:hint="default"/>
          <w:lang w:val="pt-BR"/>
        </w:rPr>
        <w:t>7</w:t>
      </w:r>
      <w:r>
        <w:t>/2025</w:t>
      </w:r>
    </w:p>
    <w:p w14:paraId="73FD69D0">
      <w:pPr>
        <w:pStyle w:val="6"/>
        <w:spacing w:line="480" w:lineRule="atLeast"/>
        <w:ind w:left="1440" w:leftChars="0" w:right="2730" w:firstLine="720" w:firstLineChars="0"/>
        <w:jc w:val="both"/>
      </w:pPr>
      <w:r>
        <w:rPr>
          <w:rFonts w:ascii="Arial" w:hAnsi="Arial" w:eastAsia="Arial" w:cs="Arial"/>
          <w:lang w:eastAsia="pt-BR"/>
        </w:rPr>
        <w:t xml:space="preserve"> Serviços médicos em Ortopedia</w:t>
      </w:r>
    </w:p>
    <w:p w14:paraId="4CC8EECB">
      <w:pPr>
        <w:pStyle w:val="5"/>
        <w:spacing w:before="207"/>
        <w:rPr>
          <w:rFonts w:ascii="Arial"/>
          <w:b/>
          <w:sz w:val="24"/>
        </w:rPr>
      </w:pPr>
    </w:p>
    <w:p w14:paraId="20328669">
      <w:pPr>
        <w:pStyle w:val="5"/>
        <w:spacing w:before="1"/>
        <w:ind w:left="2" w:right="140" w:firstLine="707"/>
        <w:jc w:val="both"/>
        <w:rPr>
          <w:rFonts w:hint="default" w:ascii="Arial"/>
          <w:b/>
          <w:lang w:val="pt-BR"/>
        </w:rPr>
      </w:pPr>
      <w:r>
        <w:t>O Município de Candiota torna público para conhecimento dos interessados por intermédio da Secretaria de Administração e Finanças com obediência ao disposto na</w:t>
      </w:r>
      <w:r>
        <w:rPr>
          <w:rFonts w:hint="default"/>
          <w:lang w:val="pt-BR"/>
        </w:rPr>
        <w:t xml:space="preserve"> </w:t>
      </w:r>
      <w:r>
        <w:rPr>
          <w:rStyle w:val="4"/>
          <w:rFonts w:hint="default" w:ascii="Arial" w:hAnsi="Arial" w:eastAsia="SimSun" w:cs="Arial"/>
          <w:b w:val="0"/>
          <w:bCs w:val="0"/>
          <w:sz w:val="20"/>
          <w:szCs w:val="20"/>
        </w:rPr>
        <w:t>Lei nº 14.133/2021</w:t>
      </w:r>
      <w:r>
        <w:rPr>
          <w:rFonts w:hint="default" w:ascii="Arial" w:hAnsi="Arial" w:eastAsia="SimSun" w:cs="Arial"/>
          <w:b w:val="0"/>
          <w:bCs w:val="0"/>
          <w:sz w:val="20"/>
          <w:szCs w:val="20"/>
        </w:rPr>
        <w:t xml:space="preserve"> </w:t>
      </w:r>
      <w:r>
        <w:rPr>
          <w:rFonts w:hint="default" w:ascii="Arial" w:hAnsi="Arial" w:eastAsia="SimSun" w:cs="Arial"/>
          <w:sz w:val="20"/>
          <w:szCs w:val="20"/>
        </w:rPr>
        <w:t>– Nova Lei de Licitações</w:t>
      </w:r>
      <w:r>
        <w:rPr>
          <w:rFonts w:hint="default" w:ascii="Arial" w:hAnsi="Arial" w:eastAsia="SimSun" w:cs="Arial"/>
          <w:sz w:val="20"/>
          <w:szCs w:val="20"/>
          <w:lang w:val="pt-BR"/>
        </w:rPr>
        <w:t xml:space="preserve"> </w:t>
      </w:r>
      <w:r>
        <w:t xml:space="preserve">e legislação complementares, </w:t>
      </w:r>
      <w:r>
        <w:rPr>
          <w:rFonts w:hint="default"/>
          <w:lang w:val="pt-BR"/>
        </w:rPr>
        <w:t xml:space="preserve">O Edital será republicado com uma nova data de abertura- </w:t>
      </w:r>
      <w:r>
        <w:t xml:space="preserve"> Pregão Eletrônico 00</w:t>
      </w:r>
      <w:r>
        <w:rPr>
          <w:rFonts w:hint="default"/>
          <w:lang w:val="pt-BR"/>
        </w:rPr>
        <w:t>7</w:t>
      </w:r>
      <w:r>
        <w:t>/2025</w:t>
      </w:r>
      <w:r>
        <w:rPr>
          <w:rFonts w:hint="default"/>
          <w:lang w:val="pt-BR"/>
        </w:rPr>
        <w:t>.</w:t>
      </w:r>
    </w:p>
    <w:p w14:paraId="673CC298">
      <w:pPr>
        <w:pStyle w:val="5"/>
        <w:ind w:left="2" w:right="140" w:firstLine="707"/>
        <w:jc w:val="both"/>
      </w:pPr>
      <w:r>
        <w:t xml:space="preserve">Demais cláusulas permanecem inalteradas. A retirada dos editais e informações podem ser obtidas no site </w:t>
      </w:r>
      <w:r>
        <w:fldChar w:fldCharType="begin"/>
      </w:r>
      <w:r>
        <w:instrText xml:space="preserve"> HYPERLINK "http://www.candiota.rs.gov.br/" \h </w:instrText>
      </w:r>
      <w:r>
        <w:fldChar w:fldCharType="separate"/>
      </w:r>
      <w:r>
        <w:t>www.candiota.rs.gov.br</w:t>
      </w:r>
      <w:r>
        <w:fldChar w:fldCharType="end"/>
      </w:r>
      <w:r>
        <w:t xml:space="preserve"> </w:t>
      </w:r>
    </w:p>
    <w:p w14:paraId="083921B4">
      <w:pPr>
        <w:pStyle w:val="5"/>
      </w:pPr>
    </w:p>
    <w:p w14:paraId="1E3D6368">
      <w:pPr>
        <w:pStyle w:val="5"/>
        <w:spacing w:before="2"/>
      </w:pPr>
    </w:p>
    <w:p w14:paraId="7E5DEA4F">
      <w:pPr>
        <w:pStyle w:val="5"/>
        <w:ind w:left="5854"/>
      </w:pPr>
      <w:r>
        <w:t>Candiota,</w:t>
      </w:r>
      <w:r>
        <w:rPr>
          <w:spacing w:val="-7"/>
        </w:rPr>
        <w:t xml:space="preserve"> </w:t>
      </w:r>
      <w:r>
        <w:t>0</w:t>
      </w:r>
      <w:r>
        <w:rPr>
          <w:rFonts w:hint="default"/>
          <w:lang w:val="pt-BR"/>
        </w:rPr>
        <w:t>4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rFonts w:hint="default"/>
          <w:spacing w:val="-4"/>
          <w:lang w:val="pt-BR"/>
        </w:rPr>
        <w:t>julho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4"/>
        </w:rPr>
        <w:t>2025.</w:t>
      </w:r>
    </w:p>
    <w:p w14:paraId="7D8CD73E">
      <w:pPr>
        <w:spacing w:before="226"/>
        <w:ind w:left="2921" w:right="3061"/>
        <w:jc w:val="center"/>
        <w:rPr>
          <w:rFonts w:ascii="Arial"/>
          <w:b/>
          <w:sz w:val="20"/>
        </w:rPr>
      </w:pPr>
    </w:p>
    <w:p w14:paraId="12AC5F0A">
      <w:pPr>
        <w:spacing w:before="226"/>
        <w:ind w:left="2921" w:right="3061"/>
        <w:jc w:val="center"/>
        <w:rPr>
          <w:rFonts w:ascii="Arial"/>
          <w:b/>
          <w:sz w:val="20"/>
        </w:rPr>
      </w:pPr>
    </w:p>
    <w:p w14:paraId="784090D7">
      <w:pPr>
        <w:spacing w:before="226"/>
        <w:ind w:left="2921" w:right="3061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SANDRO KLAIN</w:t>
      </w:r>
    </w:p>
    <w:p w14:paraId="0C3D412E">
      <w:pPr>
        <w:spacing w:before="226"/>
        <w:ind w:left="2921" w:right="3061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PREGOEIRO</w:t>
      </w:r>
      <w:bookmarkStart w:id="0" w:name="_GoBack"/>
      <w:bookmarkEnd w:id="0"/>
    </w:p>
    <w:sectPr>
      <w:headerReference r:id="rId3" w:type="default"/>
      <w:type w:val="continuous"/>
      <w:pgSz w:w="11910" w:h="16840"/>
      <w:pgMar w:top="2600" w:right="1133" w:bottom="280" w:left="1700" w:header="509" w:footer="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 MT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A04E90">
    <w:pPr>
      <w:pStyle w:val="5"/>
      <w:spacing w:line="14" w:lineRule="auto"/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3447415</wp:posOffset>
          </wp:positionH>
          <wp:positionV relativeFrom="page">
            <wp:posOffset>322580</wp:posOffset>
          </wp:positionV>
          <wp:extent cx="1006475" cy="1027430"/>
          <wp:effectExtent l="0" t="0" r="0" b="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6661" cy="1027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2654935</wp:posOffset>
              </wp:positionH>
              <wp:positionV relativeFrom="page">
                <wp:posOffset>1479550</wp:posOffset>
              </wp:positionV>
              <wp:extent cx="2525395" cy="18542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5395" cy="185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089475">
                          <w:pPr>
                            <w:spacing w:before="10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90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PREFEITURA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0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MUNICIPAL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0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w w:val="90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CANDIOTA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209.05pt;margin-top:116.5pt;height:14.6pt;width:198.85pt;mso-position-horizontal-relative:page;mso-position-vertical-relative:page;z-index:-251657216;mso-width-relative:page;mso-height-relative:page;" filled="f" stroked="f" coordsize="21600,21600" o:gfxdata="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fRkvXZAAAACwEAAA8AAAAAAAAAAQAgAAAAIgAAAGRycy9kb3ducmV2LnhtbFBLAQIUABQAAAAI&#10;AIdO4kBhUQ52swEAAHQDAAAOAAAAAAAAAAEAIAAAACg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E089475">
                    <w:pPr>
                      <w:spacing w:before="10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w w:val="90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PREFEITURA</w:t>
                    </w:r>
                    <w:r>
                      <w:rPr>
                        <w:rFonts w:ascii="Arial"/>
                        <w:b/>
                        <w:spacing w:val="-8"/>
                        <w:w w:val="9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0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MUNICIPAL</w:t>
                    </w:r>
                    <w:r>
                      <w:rPr>
                        <w:rFonts w:ascii="Arial"/>
                        <w:b/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0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DE</w:t>
                    </w:r>
                    <w:r>
                      <w:rPr>
                        <w:rFonts w:ascii="Arial"/>
                        <w:b/>
                        <w:spacing w:val="-4"/>
                        <w:w w:val="9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w w:val="90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CANDIOTA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6B"/>
    <w:rsid w:val="002F4753"/>
    <w:rsid w:val="00471C6B"/>
    <w:rsid w:val="008A3144"/>
    <w:rsid w:val="009E2460"/>
    <w:rsid w:val="00B47DFA"/>
    <w:rsid w:val="00DA58AA"/>
    <w:rsid w:val="096E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ody Text"/>
    <w:basedOn w:val="1"/>
    <w:qFormat/>
    <w:uiPriority w:val="1"/>
    <w:rPr>
      <w:sz w:val="20"/>
      <w:szCs w:val="20"/>
    </w:rPr>
  </w:style>
  <w:style w:type="paragraph" w:styleId="6">
    <w:name w:val="Title"/>
    <w:basedOn w:val="1"/>
    <w:qFormat/>
    <w:uiPriority w:val="10"/>
    <w:pPr>
      <w:ind w:right="138"/>
      <w:jc w:val="center"/>
    </w:pPr>
    <w:rPr>
      <w:rFonts w:ascii="Arial" w:hAnsi="Arial" w:eastAsia="Arial" w:cs="Arial"/>
      <w:b/>
      <w:bCs/>
      <w:sz w:val="24"/>
      <w:szCs w:val="24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708" w:hanging="287"/>
    </w:pPr>
    <w:rPr>
      <w:rFonts w:ascii="Arial" w:hAnsi="Arial" w:eastAsia="Arial" w:cs="Arial"/>
    </w:r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675</Characters>
  <Lines>5</Lines>
  <Paragraphs>1</Paragraphs>
  <TotalTime>6</TotalTime>
  <ScaleCrop>false</ScaleCrop>
  <LinksUpToDate>false</LinksUpToDate>
  <CharactersWithSpaces>798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2025-02-05T20:11:00Z</dcterms:created>
  <dc:creator>Prefeitura Candiota</dc:creator>
  <cp:lastModifiedBy>User</cp:lastModifiedBy>
  <dcterms:modified xsi:type="dcterms:W3CDTF">2025-07-04T14:18:29Z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2025-02-05T00:00:00Z</vt:filetime>
  </property>
  <property fmtid="{D5CDD505-2E9C-101B-9397-08002B2CF9AE}" pid="5" name="Producer">
    <vt:lpwstr>Microsoft® Word 2010</vt:lpwstr>
  </property>
  <property fmtid="{D5CDD505-2E9C-101B-9397-08002B2CF9AE}" pid="6" name="KSOProductBuildVer">
    <vt:lpwstr>1046-12.2.0.21546</vt:lpwstr>
  </property>
  <property fmtid="{D5CDD505-2E9C-101B-9397-08002B2CF9AE}" pid="7" name="ICV">
    <vt:lpwstr>DCB28FF1A3A74A09AEE42D86BE31D5CC_13</vt:lpwstr>
  </property>
</Properties>
</file>